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ind w:left="0" w:leftChars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新乡市中心</w:t>
      </w:r>
      <w:r>
        <w:rPr>
          <w:b/>
          <w:bCs/>
          <w:sz w:val="30"/>
          <w:szCs w:val="30"/>
        </w:rPr>
        <w:t>医院临床试验</w:t>
      </w:r>
      <w:bookmarkStart w:id="0" w:name="_GoBack"/>
      <w:r>
        <w:rPr>
          <w:b/>
          <w:bCs/>
          <w:sz w:val="30"/>
          <w:szCs w:val="30"/>
        </w:rPr>
        <w:t>SUSAR报告递交函</w:t>
      </w:r>
      <w:bookmarkEnd w:id="0"/>
    </w:p>
    <w:p>
      <w:pPr>
        <w:pStyle w:val="2"/>
        <w:spacing w:line="400" w:lineRule="exact"/>
        <w:ind w:leftChars="0"/>
        <w:jc w:val="center"/>
        <w:rPr>
          <w:rFonts w:hint="eastAsia"/>
          <w:b/>
          <w:bCs/>
          <w:sz w:val="30"/>
          <w:szCs w:val="30"/>
        </w:rPr>
      </w:pPr>
    </w:p>
    <w:p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新乡市中心</w:t>
      </w:r>
      <w:r>
        <w:rPr>
          <w:b/>
          <w:bCs/>
          <w:sz w:val="24"/>
        </w:rPr>
        <w:t>医院</w:t>
      </w:r>
      <w:r>
        <w:rPr>
          <w:rFonts w:hint="eastAsia"/>
          <w:b/>
          <w:bCs/>
          <w:sz w:val="24"/>
          <w:lang w:val="en-US" w:eastAsia="zh-CN"/>
        </w:rPr>
        <w:t>药物</w:t>
      </w:r>
      <w:r>
        <w:rPr>
          <w:b/>
          <w:bCs/>
          <w:sz w:val="24"/>
        </w:rPr>
        <w:t>临床试验机构：</w:t>
      </w:r>
    </w:p>
    <w:p>
      <w:pPr>
        <w:spacing w:line="400" w:lineRule="exact"/>
        <w:rPr>
          <w:rFonts w:hint="eastAsia"/>
          <w:b/>
          <w:bCs/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本研究自XXXX 年XX月XX日到XXXX 年XX月XX日发生的SUSAR报告见附件</w:t>
      </w:r>
      <w:r>
        <w:rPr>
          <w:rFonts w:hint="eastAsia"/>
          <w:sz w:val="24"/>
        </w:rPr>
        <w:t>。基本</w:t>
      </w:r>
      <w:r>
        <w:rPr>
          <w:sz w:val="24"/>
        </w:rPr>
        <w:t>情况如下：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8"/>
        <w:gridCol w:w="5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8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方案名称</w:t>
            </w:r>
          </w:p>
        </w:tc>
        <w:tc>
          <w:tcPr>
            <w:tcW w:w="5392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8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申办者</w:t>
            </w:r>
          </w:p>
        </w:tc>
        <w:tc>
          <w:tcPr>
            <w:tcW w:w="5392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938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承担专业/ 主要研究者</w:t>
            </w:r>
          </w:p>
        </w:tc>
        <w:tc>
          <w:tcPr>
            <w:tcW w:w="5392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8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方案编号</w:t>
            </w:r>
          </w:p>
        </w:tc>
        <w:tc>
          <w:tcPr>
            <w:tcW w:w="5392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8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申办者递交日期</w:t>
            </w:r>
          </w:p>
        </w:tc>
        <w:tc>
          <w:tcPr>
            <w:tcW w:w="5392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8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研究者是否审阅报告</w:t>
            </w:r>
          </w:p>
        </w:tc>
        <w:tc>
          <w:tcPr>
            <w:tcW w:w="5392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sz w:val="24"/>
              </w:rPr>
              <w:t xml:space="preserve">是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研究者审阅并与申办者协商后意见如下：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8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是否需要修订试验方案</w:t>
            </w:r>
          </w:p>
        </w:tc>
        <w:tc>
          <w:tcPr>
            <w:tcW w:w="5392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sz w:val="24"/>
              </w:rPr>
              <w:t>是（若是，请详细说明）：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38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是否需要修订知情同意书</w:t>
            </w:r>
          </w:p>
        </w:tc>
        <w:tc>
          <w:tcPr>
            <w:tcW w:w="5392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sz w:val="24"/>
              </w:rPr>
              <w:t>是（若是，请详细说明）：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8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是否需要向受试者告知更新安全性情况</w:t>
            </w:r>
          </w:p>
        </w:tc>
        <w:tc>
          <w:tcPr>
            <w:tcW w:w="5392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sz w:val="24"/>
              </w:rPr>
              <w:t>是（若是，请详细说明）：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8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是否需要暂停或终止临床试验</w:t>
            </w:r>
          </w:p>
        </w:tc>
        <w:tc>
          <w:tcPr>
            <w:tcW w:w="5392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sz w:val="24"/>
              </w:rPr>
              <w:t>是（若是，请详细说明）：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938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其他措施或说明</w:t>
            </w:r>
          </w:p>
        </w:tc>
        <w:tc>
          <w:tcPr>
            <w:tcW w:w="5392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pStyle w:val="2"/>
        <w:spacing w:line="400" w:lineRule="exact"/>
        <w:ind w:left="718" w:leftChars="342"/>
        <w:rPr>
          <w:sz w:val="24"/>
        </w:rPr>
      </w:pPr>
    </w:p>
    <w:p>
      <w:pPr>
        <w:pStyle w:val="2"/>
        <w:spacing w:line="400" w:lineRule="exact"/>
        <w:ind w:left="0" w:leftChars="0" w:firstLine="3600" w:firstLineChars="1500"/>
        <w:rPr>
          <w:sz w:val="24"/>
        </w:rPr>
      </w:pPr>
      <w:r>
        <w:rPr>
          <w:sz w:val="24"/>
        </w:rPr>
        <w:t>研究者签名：</w:t>
      </w:r>
    </w:p>
    <w:p>
      <w:pPr>
        <w:pStyle w:val="2"/>
        <w:spacing w:line="400" w:lineRule="exact"/>
        <w:ind w:left="0" w:leftChars="0" w:firstLine="4800" w:firstLineChars="2000"/>
        <w:rPr>
          <w:sz w:val="24"/>
        </w:rPr>
      </w:pPr>
      <w:r>
        <w:rPr>
          <w:sz w:val="24"/>
        </w:rPr>
        <w:t xml:space="preserve">   年  月   日</w:t>
      </w:r>
    </w:p>
    <w:p>
      <w:pPr>
        <w:pStyle w:val="2"/>
        <w:spacing w:line="400" w:lineRule="exact"/>
        <w:ind w:left="718" w:leftChars="342" w:firstLine="4005"/>
        <w:rPr>
          <w:sz w:val="24"/>
        </w:rPr>
      </w:pPr>
    </w:p>
    <w:p>
      <w:pPr>
        <w:pStyle w:val="2"/>
        <w:pBdr>
          <w:bottom w:val="single" w:color="auto" w:sz="12" w:space="1"/>
        </w:pBdr>
        <w:spacing w:line="400" w:lineRule="exact"/>
        <w:ind w:left="99" w:leftChars="47"/>
        <w:jc w:val="center"/>
        <w:rPr>
          <w:sz w:val="32"/>
          <w:szCs w:val="32"/>
        </w:rPr>
      </w:pPr>
      <w:r>
        <w:rPr>
          <w:sz w:val="32"/>
          <w:szCs w:val="32"/>
        </w:rPr>
        <w:t>回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执</w:t>
      </w:r>
    </w:p>
    <w:p>
      <w:pPr>
        <w:pStyle w:val="2"/>
        <w:spacing w:line="400" w:lineRule="exact"/>
        <w:ind w:left="0" w:leftChars="0"/>
        <w:jc w:val="center"/>
        <w:rPr>
          <w:sz w:val="24"/>
        </w:rPr>
      </w:pPr>
      <w:r>
        <w:rPr>
          <w:rFonts w:hint="eastAsia"/>
          <w:sz w:val="24"/>
          <w:lang w:val="en-US" w:eastAsia="zh-CN"/>
        </w:rPr>
        <w:t>新乡市中心</w:t>
      </w:r>
      <w:r>
        <w:rPr>
          <w:sz w:val="24"/>
        </w:rPr>
        <w:t>医院药物临床试验机构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>已经收到上述文件。</w:t>
      </w:r>
    </w:p>
    <w:p>
      <w:pPr>
        <w:pStyle w:val="2"/>
        <w:spacing w:line="400" w:lineRule="exact"/>
        <w:ind w:left="99" w:leftChars="47" w:firstLine="480"/>
        <w:rPr>
          <w:sz w:val="24"/>
        </w:rPr>
      </w:pPr>
    </w:p>
    <w:p>
      <w:pPr>
        <w:pStyle w:val="2"/>
        <w:spacing w:line="400" w:lineRule="exact"/>
        <w:ind w:left="0" w:leftChars="0" w:firstLine="3600" w:firstLineChars="1500"/>
        <w:rPr>
          <w:sz w:val="24"/>
        </w:rPr>
      </w:pPr>
      <w:r>
        <w:rPr>
          <w:sz w:val="24"/>
        </w:rPr>
        <w:t xml:space="preserve">接收人签字：          </w:t>
      </w:r>
    </w:p>
    <w:p>
      <w:r>
        <w:rPr>
          <w:rFonts w:hint="eastAsia"/>
          <w:sz w:val="24"/>
          <w:lang w:val="en-US" w:eastAsia="zh-CN"/>
        </w:rPr>
        <w:t xml:space="preserve">          年    月    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来源</w:t>
    </w:r>
  </w:p>
  <w:p>
    <w:pPr>
      <w:pStyle w:val="3"/>
      <w:rPr>
        <w:rFonts w:hint="default"/>
        <w:sz w:val="18"/>
        <w:szCs w:val="18"/>
        <w:lang w:val="en-US" w:eastAsia="zh-CN"/>
      </w:rPr>
    </w:pPr>
    <w:r>
      <w:rPr>
        <w:rFonts w:hint="eastAsia"/>
        <w:lang w:val="en-US" w:eastAsia="zh-CN"/>
      </w:rPr>
      <w:t>文件编码：</w:t>
    </w:r>
    <w:r>
      <w:rPr>
        <w:rFonts w:hint="default" w:ascii="Times New Roman" w:hAnsi="Times New Roman" w:eastAsia="宋体" w:cs="Times New Roman"/>
        <w:sz w:val="18"/>
        <w:szCs w:val="18"/>
      </w:rPr>
      <w:t>XXSZXYY-JG-</w:t>
    </w:r>
    <w:r>
      <w:rPr>
        <w:rFonts w:hint="default" w:ascii="Times New Roman" w:hAnsi="Times New Roman" w:eastAsia="宋体" w:cs="Times New Roman"/>
        <w:sz w:val="18"/>
        <w:szCs w:val="18"/>
        <w:lang w:val="en-US" w:eastAsia="zh-CN"/>
      </w:rPr>
      <w:t>SOP</w:t>
    </w:r>
    <w:r>
      <w:rPr>
        <w:rFonts w:hint="default" w:ascii="Times New Roman" w:hAnsi="Times New Roman" w:eastAsia="宋体" w:cs="Times New Roman"/>
        <w:sz w:val="18"/>
        <w:szCs w:val="18"/>
      </w:rPr>
      <w:t>-</w:t>
    </w:r>
    <w:r>
      <w:rPr>
        <w:rFonts w:hint="default" w:ascii="Times New Roman" w:hAnsi="Times New Roman" w:eastAsia="宋体" w:cs="Times New Roman"/>
        <w:sz w:val="18"/>
        <w:szCs w:val="18"/>
        <w:lang w:val="en-US" w:eastAsia="zh-CN"/>
      </w:rPr>
      <w:t>008</w:t>
    </w:r>
    <w:r>
      <w:rPr>
        <w:rFonts w:hint="default" w:ascii="Times New Roman" w:hAnsi="Times New Roman" w:eastAsia="宋体" w:cs="Times New Roman"/>
        <w:sz w:val="18"/>
        <w:szCs w:val="18"/>
      </w:rPr>
      <w:t>-0</w:t>
    </w:r>
    <w:r>
      <w:rPr>
        <w:rFonts w:hint="default" w:ascii="Times New Roman" w:hAnsi="Times New Roman" w:eastAsia="宋体" w:cs="Times New Roman"/>
        <w:sz w:val="18"/>
        <w:szCs w:val="18"/>
        <w:lang w:val="en-US" w:eastAsia="zh-CN"/>
      </w:rPr>
      <w:t>3</w:t>
    </w:r>
  </w:p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文件名称：药物临床试验安全性报告的标准操作规程</w:t>
    </w:r>
  </w:p>
  <w:p>
    <w:pPr>
      <w:pStyle w:val="3"/>
    </w:pPr>
    <w:r>
      <w:rPr>
        <w:rFonts w:hint="eastAsia"/>
        <w:lang w:val="en-US" w:eastAsia="zh-CN"/>
      </w:rPr>
      <w:t>生效日期：2020.07.07                                                 第  页，共 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新乡市中心医院 药物临床试验机构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57067"/>
    <w:rsid w:val="19B57067"/>
    <w:rsid w:val="4752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0"/>
    <w:pPr>
      <w:ind w:left="100" w:leftChars="21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2021-07-20T02:41:00Z</dcterms:created>
  <dc:creator>机构办</dc:creator>
  <cp:lastModifiedBy>左旭</cp:lastModifiedBy>
  <dcterms:modified xsi:type="dcterms:W3CDTF">2022-02-15T02:33:40Z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