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新乡医学院第</w:t>
      </w:r>
      <w:r>
        <w:rPr>
          <w:rFonts w:hint="eastAsia" w:asci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sz w:val="32"/>
          <w:szCs w:val="32"/>
        </w:rPr>
        <w:t>临床学院</w:t>
      </w:r>
    </w:p>
    <w:p>
      <w:pPr>
        <w:ind w:firstLine="800" w:firstLineChars="2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202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年春季研究生预答辩情况表</w:t>
      </w:r>
    </w:p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专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hint="eastAsia" w:ascii="黑体" w:eastAsia="黑体"/>
          <w:sz w:val="30"/>
          <w:szCs w:val="30"/>
        </w:rPr>
        <w:t xml:space="preserve">  业：</w:t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预答辩时间：     年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>月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 xml:space="preserve">  日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 xml:space="preserve"> 午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 xml:space="preserve"> 点   分</w:t>
      </w: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预答辩地点：</w:t>
      </w:r>
      <w:r>
        <w:rPr>
          <w:rFonts w:ascii="黑体" w:eastAsia="黑体"/>
          <w:sz w:val="30"/>
          <w:szCs w:val="30"/>
        </w:rPr>
        <w:t xml:space="preserve"> </w:t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                    预答辩成员组成</w:t>
      </w:r>
    </w:p>
    <w:tbl>
      <w:tblPr>
        <w:tblStyle w:val="4"/>
        <w:tblpPr w:leftFromText="180" w:rightFromText="180" w:vertAnchor="text" w:horzAnchor="margin" w:tblpY="228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09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学科专业</w:t>
            </w:r>
          </w:p>
        </w:tc>
        <w:tc>
          <w:tcPr>
            <w:tcW w:w="4678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0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0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80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80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80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80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80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、要求评审组成员全部为硕士生导师。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、评审组成员中邀请1位第</w:t>
      </w:r>
      <w:r>
        <w:rPr>
          <w:rFonts w:hint="eastAsia"/>
          <w:sz w:val="30"/>
          <w:szCs w:val="30"/>
          <w:lang w:val="en-US" w:eastAsia="zh-CN"/>
        </w:rPr>
        <w:t>四</w:t>
      </w:r>
      <w:r>
        <w:rPr>
          <w:rFonts w:hint="eastAsia"/>
          <w:sz w:val="30"/>
          <w:szCs w:val="30"/>
        </w:rPr>
        <w:t>临床学院分委员会委员参加。</w:t>
      </w:r>
    </w:p>
    <w:p>
      <w:pPr>
        <w:tabs>
          <w:tab w:val="left" w:pos="3090"/>
          <w:tab w:val="left" w:pos="3651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ind w:firstLine="600" w:firstLineChars="2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研究生</w:t>
      </w:r>
      <w:r>
        <w:rPr>
          <w:rFonts w:hint="eastAsia"/>
          <w:sz w:val="30"/>
          <w:szCs w:val="30"/>
          <w:lang w:val="en-US" w:eastAsia="zh-CN"/>
        </w:rPr>
        <w:t>管理</w:t>
      </w:r>
      <w:r>
        <w:rPr>
          <w:rFonts w:hint="eastAsia"/>
          <w:sz w:val="30"/>
          <w:szCs w:val="30"/>
        </w:rPr>
        <w:t>科</w:t>
      </w:r>
    </w:p>
    <w:p>
      <w:pPr>
        <w:ind w:firstLine="600" w:firstLineChars="2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30"/>
          <w:szCs w:val="30"/>
        </w:rPr>
        <w:t>月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C2544A"/>
    <w:rsid w:val="00052D9C"/>
    <w:rsid w:val="000D18CF"/>
    <w:rsid w:val="001A6934"/>
    <w:rsid w:val="004438FB"/>
    <w:rsid w:val="004B6853"/>
    <w:rsid w:val="0054279B"/>
    <w:rsid w:val="00694669"/>
    <w:rsid w:val="00717450"/>
    <w:rsid w:val="007C6130"/>
    <w:rsid w:val="008474ED"/>
    <w:rsid w:val="00C43504"/>
    <w:rsid w:val="00CB595E"/>
    <w:rsid w:val="00F02C98"/>
    <w:rsid w:val="10C2544A"/>
    <w:rsid w:val="198A0C04"/>
    <w:rsid w:val="1BAB54F7"/>
    <w:rsid w:val="23BC43B9"/>
    <w:rsid w:val="32214D7A"/>
    <w:rsid w:val="337B0D6C"/>
    <w:rsid w:val="44F146E6"/>
    <w:rsid w:val="4B326015"/>
    <w:rsid w:val="50697CB8"/>
    <w:rsid w:val="5A2A25F9"/>
    <w:rsid w:val="70D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128</Characters>
  <Lines>2</Lines>
  <Paragraphs>1</Paragraphs>
  <TotalTime>6</TotalTime>
  <ScaleCrop>false</ScaleCrop>
  <LinksUpToDate>false</LinksUpToDate>
  <CharactersWithSpaces>262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2019-04-08T07:59:00Z</dcterms:created>
  <dc:creator>Administrator</dc:creator>
  <cp:lastModifiedBy>Administrator</cp:lastModifiedBy>
  <dcterms:modified xsi:type="dcterms:W3CDTF">2022-04-12T07:43:57Z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004365B26F2E4F10AF1A47F63E89169B</vt:lpwstr>
  </property>
</Properties>
</file>